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Hello, This is Michael Mercer and I am testing this page.  This page is for the President of the Maine Police Emerald Society to reach out to the members.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More to follow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Peace</w:t>
      </w:r>
    </w:p>
    <w:p>
      <w:pPr>
        <w:pStyle w:val="Body"/>
        <w:bidi w:val="0"/>
      </w:pPr>
      <w:r>
        <w:rPr>
          <w:rtl w:val="0"/>
        </w:rPr>
        <w:t>Michael</w:t>
      </w:r>
    </w:p>
    <w:p>
      <w:pPr>
        <w:pStyle w:val="Body"/>
        <w:bidi w:val="0"/>
      </w:pPr>
      <w:r>
        <w:rPr>
          <w:rtl w:val="0"/>
        </w:rPr>
        <w:t>VP Maine Police Emerald Society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02-2020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